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grönsångare (NT, §4), spillkråka (NT, §4), svartvit flugsnappare (NT, §4), talltita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