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grönsångare, röd glada,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grönsångare, röd glada,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