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53203-2021 i Härryda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