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dokument behandlar höga naturvärden i avverkningsanmälan A 55686-2023 i Härryda kommun. Denna avverkningsanmälan inkom 2023-11-09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