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dokument behandlar höga naturvärden i avverkningsanmälan A 52061-2024 i Härryda kommun som inkom 2024-11-12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