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Detta dokument behandlar höga naturvärden i avverkningsanmälan A 41457-2023 i Härryda kommun som inkom 2023-09-06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6390137, E 350919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almkrämskinn (NT). Av dessa är 1 rödlistade. För rödlistade arter har rödlistekategorin angivits inom parentes.</w:t>
      </w:r>
    </w:p>
    <w:p>
      <w:r>
        <w:t>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