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Detta dokument behandlar höga naturvärden i avverkningsanmälan A 52164-2023 i Härryda kommun som inkom 2023-10-25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6399957, E 342898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