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482-2025 i Härry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