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Detta dokument behandlar höga naturvärden i avverkningsanmälan A 21398-2023 i Härryda kommun som inkom 2023-05-17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6391646, E 332259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