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912-2025 i Stenung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