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dokument behandlar höga naturvärden i avverkningsanmälan A 34591-2022 i Tjörns kommun som inkom 2022-08-22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6430066, E 301778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