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Detta dokument behandlar höga naturvärden i avverkningsanmälan A 10354-2026 i Tjörns kommun som inkom 2026-02-22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6436164, E 303630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