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Detta dokument behandlar höga naturvärden i avverkningsanmälan A 889-2026 i Tjörns kommun som inkom 2026-01-07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6436034, E 303484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