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40270-2024 i Orusts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