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Detta dokument behandlar höga naturvärden i avverkningsanmälan A 41056-2025 i Orusts kommun som inkom 2025-08-29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6466913, E 306686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