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5-2024 i Orust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