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Detta dokument behandlar höga naturvärden i avverkningsanmälan A 23921-2026 i Orusts kommun som inkom 2026-05-25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4470" cy="5688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64470"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6452456, E 303582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