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dokument behandlar höga naturvärden i avverkningsanmälan A 13243-2023 i Orusts kommun som inkom 2023-03-17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6458777, E 306823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