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Detta dokument behandlar höga naturvärden i avverkningsanmälan A 13243-2023 i Orusts kommun som inkom 2023-03-17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6458777, E 306823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