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klagomål behandlar höga naturvärden i avverkningsanmälan A 5617-2024 i Orusts kommun som inkom 2024-02-12 och omfattar 2,0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61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6462887, E 306867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5617-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