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klagomål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6500388, E 307145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