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Detta dokument behandlar höga naturvärden i avverkningsanmälan A 23065-2026 i Munkedals kommun som inkom 2026-05-19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6500976, E 301351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