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Detta dokument behandlar höga naturvärden i avverkningsanmälan A 36912-2023 i Munkedals kommun som inkom 2023-08-15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6491505, E 306940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jaktfalk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jaktfalk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