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Detta dokument behandlar höga naturvärden i avverkningsanmälan A 45083-2024 i Munkedals kommun som inkom 2024-10-10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6495412, E 303357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