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Detta dokument behandlar höga naturvärden i avverkningsanmälan A 25957-2025 i Munkedals kommun som inkom 2025-05-27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6490917, E 294479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