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dokument behandlar höga naturvärden i avverkningsanmälan A 57972-2025 i Tanums kommun som inkom 2025-11-21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6520385, E 305844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