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Detta dokument behandlar höga naturvärden i avverkningsanmälan A 24093-2022 i Tanums kommun som inkom 2022-06-13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6517675, E 304325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