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24211-2023 i Tanums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