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84-2022 i Tanu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