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4208-2025 i Tanums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