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5551-2020 i Tanums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