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36436-2023 i Dals-Eds kommun</w:t>
      </w:r>
    </w:p>
    <w:p>
      <w:r>
        <w:t>Detta dokument behandlar höga naturvärden i avverkningsanmälan A 36436-2023 i Dals-Eds kommun. Denna avverkningsanmälan inkom 2023-08-13 00:00:00 och omfattar 27,1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6436-2023 karta knärot.png"/>
                    <pic:cNvPicPr/>
                  </pic:nvPicPr>
                  <pic:blipFill>
                    <a:blip r:embed="rId16"/>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