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som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kandelabersvamp (NT, T), kattfotslav (NT, T), vedtrappmossa (NT, T), bronshjon (S, T), kornknutmossa (S, T), rödgul trumpetsvamp (S), stor revmossa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