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vedtrappmossa (NT, T), barkticka (S, T), blåmossa (S, T), bronshjon (S, T), granbarkgnagare (S, T), korallblylav (S, T), kornknutmossa (S, T), skuggmossa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