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dokument behandlar höga naturvärden i avverkningsanmälan A 24788-2025 i Dals-Eds kommun som inkom 2025-05-22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kådvaxskinn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6557067, E 317164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