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18 meter från avverkningsanmälan A 22139-2026 i Dals-Eds kommun har hittats 17 naturvårdsarter varav 7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