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84-2023 i Dals-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