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63-2023 i Dals-E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