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68-2025 i Dals-E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