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dokument behandlar höga naturvärden i avverkningsanmälan A 49010-2025 i Dals-Eds kommun. Denna avverkningsanmälan inkom 2025-10-07 14:35:35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6565474, E 316332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