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08-2024 i Dals-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