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44564-2021 i Färgelanda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