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3191-2022 i Färgelanda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