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klagomål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6495100, E 328391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