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brödtaggsvamp (VU), spillkråka (NT, §4), talltita (NT, §4), blåmossa (S), dropptaggsvamp (S), stor revmossa (S), tibast (S), västlig hakmossa (S), kungsfågel (§4), vanlig snok (§6),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