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grönhjon (NT), spillkråka (NT, §4), talltita (NT, §4), björksplintborre (S), havstulpanlav (S), orre (§4), sparvuggla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spillkråka (NT, §4),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