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grönhjon (NT), spillkråka (NT, §4), talltita (NT, §4), björksplintborre (S), havstulpanlav (S), orre (§4), sparvuggla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spillkråka (NT, §4), talltita (NT,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