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19007-2023</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