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69-2023 i A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