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dokument behandlar höga naturvärden i avverkningsanmälan A 200-2022 i Ale kommun som inkom 2022-01-03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6434309, E 337620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